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25E" w:rsidRDefault="0052125E" w:rsidP="0052125E">
      <w:bookmarkStart w:id="0" w:name="_GoBack"/>
      <w:r>
        <w:t>Świeccy saletyni w prowincji włoskiej</w:t>
      </w:r>
    </w:p>
    <w:bookmarkEnd w:id="0"/>
    <w:p w:rsidR="0052125E" w:rsidRDefault="0052125E" w:rsidP="0052125E">
      <w:r>
        <w:t>Saletyni w Hiszpanii należą do prowincji Włochy.</w:t>
      </w:r>
    </w:p>
    <w:p w:rsidR="0052125E" w:rsidRDefault="0052125E" w:rsidP="0052125E"/>
    <w:p w:rsidR="0052125E" w:rsidRDefault="0052125E" w:rsidP="0052125E">
      <w:r>
        <w:t>Pierwsza rzecz, na którą należy zwrócić uwagę to: Nabożeństwo do Matki Bożej z La Salette rozpoczęło się bardzo wcześnie w tych dwóch krajach, kiedy nie było tam jeszcze misjonarzy.</w:t>
      </w:r>
    </w:p>
    <w:p w:rsidR="0052125E" w:rsidRDefault="0052125E" w:rsidP="0052125E"/>
    <w:p w:rsidR="0052125E" w:rsidRDefault="0052125E" w:rsidP="0052125E">
      <w:r>
        <w:t>Rozpoczęła się ona i rozwijała dzięki zaangażowaniu wielu osób świeckich, które dawały świadectwo swojej wiary, pracując w dziełach miłosierdzia i apostolstwa. W ten sposób rozpowszechniają przesłanie i duchowość La Salette.</w:t>
      </w:r>
    </w:p>
    <w:p w:rsidR="0052125E" w:rsidRDefault="0052125E" w:rsidP="0052125E">
      <w:r>
        <w:t>Część z tego, co tu opisujemy, pochodzi z tego zaangażowania w początkowym okresie. Misjonarze z La Salette zawsze rozumieli, że fundamentalne znaczenie ma aktywny udział świeckich, świeckich, którzy żyją swoim codziennym życiem według duchowości "orędzia".</w:t>
      </w:r>
    </w:p>
    <w:p w:rsidR="0052125E" w:rsidRDefault="0052125E" w:rsidP="0052125E">
      <w:r>
        <w:t>W numerze 53 Statutów Prowincjalnych czytamy: "Zakonnicy Prowincji starają się promować grupy osób świeckich, które dzielą z nimi duchowość orędzia z La Salette, poprzez modlitwę i apostolstwo. Angażują się w duchu pełnej współodpowiedzialności, a mianowicie:</w:t>
      </w:r>
    </w:p>
    <w:p w:rsidR="0052125E" w:rsidRDefault="0052125E" w:rsidP="0052125E">
      <w:r>
        <w:t>1. głoszenie orędzia Matki Pojednania;</w:t>
      </w:r>
    </w:p>
    <w:p w:rsidR="0052125E" w:rsidRDefault="0052125E" w:rsidP="0052125E">
      <w:r>
        <w:t>2. prowadzić swoje życie w duchu pokuty, na który wskazuje orędzie;</w:t>
      </w:r>
    </w:p>
    <w:p w:rsidR="0052125E" w:rsidRDefault="0052125E" w:rsidP="0052125E">
      <w:r>
        <w:t>3. współpracować w inicjatywach na rzecz apostolstwa i powołań duchowych;</w:t>
      </w:r>
    </w:p>
    <w:p w:rsidR="0052125E" w:rsidRDefault="0052125E" w:rsidP="0052125E">
      <w:r>
        <w:t>4. pomoc osobom upośledzonym społecznie.</w:t>
      </w:r>
    </w:p>
    <w:p w:rsidR="0052125E" w:rsidRDefault="0052125E" w:rsidP="0052125E">
      <w:r>
        <w:t>To jest ideał, ale rzeczywistość nie zawsze odpowiada temu ideałowi. Dlatego chcemy nakreślić dla Was obecną sytuację świeckich w naszej Prowincji.</w:t>
      </w:r>
    </w:p>
    <w:p w:rsidR="0052125E" w:rsidRDefault="0052125E" w:rsidP="0052125E">
      <w:r>
        <w:t>W Hiszpanii znajdują się:</w:t>
      </w:r>
    </w:p>
    <w:p w:rsidR="0052125E" w:rsidRDefault="0052125E" w:rsidP="0052125E">
      <w:r>
        <w:t>A.</w:t>
      </w:r>
      <w:r>
        <w:tab/>
        <w:t xml:space="preserve">Wspólnota świecka. W </w:t>
      </w:r>
      <w:proofErr w:type="spellStart"/>
      <w:r>
        <w:t>Siadorze</w:t>
      </w:r>
      <w:proofErr w:type="spellEnd"/>
      <w:r>
        <w:t>, miejscu, gdzie znajduje się pierwsze w Hiszpanii sanktuarium Matki Bożej z La Salette, od 1864 r. Istnieje tam również wspólnota saletynów.</w:t>
      </w:r>
    </w:p>
    <w:p w:rsidR="0052125E" w:rsidRDefault="0052125E" w:rsidP="0052125E">
      <w:r>
        <w:t>Członkowie tej świeckiej wspólnoty zobowiązują się do prowadzenia życia chrześcijańskiego, które kładzie duży nacisk na modlitwę pojednania i zaangażowanie apostolskie w duchu objawienia w La Salette:</w:t>
      </w:r>
    </w:p>
    <w:p w:rsidR="0052125E" w:rsidRDefault="0052125E" w:rsidP="0052125E">
      <w:r>
        <w:t>1. posiadają własne statuty, które regulują życie wspólnoty.</w:t>
      </w:r>
    </w:p>
    <w:p w:rsidR="0052125E" w:rsidRDefault="0052125E" w:rsidP="0052125E">
      <w:r>
        <w:t>2. wspólnota liczy około 500 członków, większość z nich w Galicji.</w:t>
      </w:r>
    </w:p>
    <w:p w:rsidR="0052125E" w:rsidRDefault="0052125E" w:rsidP="0052125E">
      <w:r>
        <w:t>3. spotkania formacyjne, modlitewne i wymiany braterskiej są w programie przez cały rok.</w:t>
      </w:r>
    </w:p>
    <w:p w:rsidR="0052125E" w:rsidRDefault="0052125E" w:rsidP="0052125E">
      <w:r>
        <w:t>4. ściśle współpracują z misjonarzami i pracują w różnych apostolatach w swoich parafiach.</w:t>
      </w:r>
    </w:p>
    <w:p w:rsidR="0052125E" w:rsidRDefault="0052125E" w:rsidP="0052125E">
      <w:r>
        <w:t xml:space="preserve">B. "Fundacja Sanktuarium Matki Bożej z La Salette w </w:t>
      </w:r>
      <w:proofErr w:type="spellStart"/>
      <w:r>
        <w:t>Siadorze</w:t>
      </w:r>
      <w:proofErr w:type="spellEnd"/>
      <w:r>
        <w:t>".</w:t>
      </w:r>
    </w:p>
    <w:p w:rsidR="0052125E" w:rsidRDefault="0052125E" w:rsidP="0052125E">
      <w:r>
        <w:t xml:space="preserve">     Te dwie organizacje nie są ze sobą sprzeczne.</w:t>
      </w:r>
    </w:p>
    <w:p w:rsidR="0052125E" w:rsidRDefault="0052125E" w:rsidP="0052125E">
      <w:r>
        <w:t xml:space="preserve">     Członkowie tej "Fundacji" są również członkami "Bractwa", ale ich celem</w:t>
      </w:r>
    </w:p>
    <w:p w:rsidR="0052125E" w:rsidRDefault="0052125E" w:rsidP="0052125E">
      <w:r>
        <w:t xml:space="preserve">     jest zupełnie inna: promowanie działalności sanktuarium jako miejsca, które stara się</w:t>
      </w:r>
    </w:p>
    <w:p w:rsidR="0052125E" w:rsidRDefault="0052125E" w:rsidP="0052125E">
      <w:r>
        <w:lastRenderedPageBreak/>
        <w:t xml:space="preserve">     szerzenie orędzia, oraz być miejscem kultu Matki z La Salette.       </w:t>
      </w:r>
    </w:p>
    <w:p w:rsidR="0052125E" w:rsidRDefault="0052125E" w:rsidP="0052125E">
      <w:r>
        <w:t xml:space="preserve">     Salette.</w:t>
      </w:r>
    </w:p>
    <w:p w:rsidR="00DB444E" w:rsidRDefault="0052125E" w:rsidP="0052125E">
      <w:r>
        <w:t xml:space="preserve">We Włoszech na przestrzeni lat powstało wiele różnych inicjatyw, według różnych metod i różnych stylów, zawsze jednak zorientowanych na duchowość </w:t>
      </w:r>
      <w:proofErr w:type="spellStart"/>
      <w:r>
        <w:t>saletyńską</w:t>
      </w:r>
      <w:proofErr w:type="spellEnd"/>
      <w:r>
        <w:t>:</w:t>
      </w:r>
    </w:p>
    <w:p w:rsidR="0052125E" w:rsidRDefault="0052125E" w:rsidP="0052125E">
      <w:r>
        <w:t xml:space="preserve">Pierwszą próbą były "Płomienie </w:t>
      </w:r>
      <w:proofErr w:type="spellStart"/>
      <w:r>
        <w:t>Saletyńskie</w:t>
      </w:r>
      <w:proofErr w:type="spellEnd"/>
      <w:r>
        <w:t>".</w:t>
      </w:r>
    </w:p>
    <w:p w:rsidR="0052125E" w:rsidRDefault="0052125E" w:rsidP="0052125E">
      <w:r>
        <w:t>° Następnie "Przyjaciele powołań": zawsze obecni, zwłaszcza na południu Włoch.</w:t>
      </w:r>
    </w:p>
    <w:p w:rsidR="0052125E" w:rsidRDefault="0052125E" w:rsidP="0052125E">
      <w:r>
        <w:t xml:space="preserve">Próba założenia stowarzyszenia byłych uczniów, z własnym statutem, napotkała na duże trudności.   </w:t>
      </w:r>
    </w:p>
    <w:p w:rsidR="0052125E" w:rsidRDefault="0052125E" w:rsidP="0052125E">
      <w:r>
        <w:t xml:space="preserve">   z własnymi statutami, napotkała na duże trudności.</w:t>
      </w:r>
    </w:p>
    <w:p w:rsidR="0052125E" w:rsidRDefault="0052125E" w:rsidP="0052125E">
      <w:r>
        <w:t>° Inna inicjatywa, młodych ludzi z "Przyjaciółmi Maryi Matki   Pojednania" nie przyniosły oczekiwanych rezultatów.</w:t>
      </w:r>
    </w:p>
    <w:p w:rsidR="0052125E" w:rsidRDefault="0052125E" w:rsidP="0052125E">
      <w:r>
        <w:t xml:space="preserve">Dziś w naszej Prowincji włoskiej osoby świeckie skupione są głównie wokół naszej wspólnoty w Turynie. Grupa 60 osób spotyka się tam regularnie na czas modlitwy, formacji chrześcijańskiej i saletyńskiej. Dzień refleksji odbywa się w drugim tygodniu każdego miesiąca. </w:t>
      </w:r>
    </w:p>
    <w:p w:rsidR="0052125E" w:rsidRDefault="0052125E" w:rsidP="0052125E">
      <w:r>
        <w:t>Nasza wspólnota w Turynie stara się tworzyć stowarzyszenie pielgrzymów z tymi, którzy uczestniczyli w pielgrzymkach. Są oni zapraszani dwa razy w roku na dzień spotkań. Odmawia się modlitwy, robi się małą katechezę, dzieli się doświadczeniami z pielgrzymek.</w:t>
      </w:r>
    </w:p>
    <w:p w:rsidR="0052125E" w:rsidRDefault="0052125E" w:rsidP="0052125E">
      <w:r>
        <w:t xml:space="preserve">Z wielką radością wskazujemy, że w Turynie powstał właśnie Instytut Świeckich "Misjonarze Maryi, Matki Pojednania". Była to inicjatywa o. </w:t>
      </w:r>
      <w:proofErr w:type="spellStart"/>
      <w:r>
        <w:t>Carmine</w:t>
      </w:r>
      <w:proofErr w:type="spellEnd"/>
      <w:r>
        <w:t xml:space="preserve"> </w:t>
      </w:r>
      <w:proofErr w:type="spellStart"/>
      <w:r>
        <w:t>Savinelli</w:t>
      </w:r>
      <w:proofErr w:type="spellEnd"/>
      <w:r>
        <w:t xml:space="preserve">, we współpracy z o. </w:t>
      </w:r>
      <w:proofErr w:type="spellStart"/>
      <w:r>
        <w:t>Elpido</w:t>
      </w:r>
      <w:proofErr w:type="spellEnd"/>
      <w:r>
        <w:t xml:space="preserve"> </w:t>
      </w:r>
      <w:proofErr w:type="spellStart"/>
      <w:r>
        <w:t>Pasquini</w:t>
      </w:r>
      <w:proofErr w:type="spellEnd"/>
      <w:r>
        <w:t>.</w:t>
      </w:r>
    </w:p>
    <w:p w:rsidR="0052125E" w:rsidRDefault="0052125E" w:rsidP="0052125E">
      <w:r>
        <w:t>Po spotkaniu we Francji w ubiegłym roku i w trakcie przygotowań do tego spotkania, w naszej parafii w Rzymie wyłoniła się grupa zainteresowanych osób, aby wspólnie modlić się i dawać świadectwo w duchu braterskim. Są bardzo zaangażowani w życie parafii, a niektórzy z nich współpracują z redakcją włoskiego czasopisma "La Salette".</w:t>
      </w:r>
    </w:p>
    <w:p w:rsidR="0052125E" w:rsidRDefault="0052125E" w:rsidP="0052125E">
      <w:r>
        <w:t xml:space="preserve">Podczas naszych spotkań zastanawiamy się nad tym, co przesłanie z La Salette oznacza dla każdego z nas osobiście. Będziemy kontynuować te spotkania przez kilka miesięcy i próbować zwerbować kolejne osoby do współpracy z nami w służbie pojednania. </w:t>
      </w:r>
    </w:p>
    <w:p w:rsidR="0052125E" w:rsidRDefault="0052125E" w:rsidP="0052125E">
      <w:r>
        <w:t>Należy zaznaczyć, że istnieje "</w:t>
      </w:r>
      <w:proofErr w:type="spellStart"/>
      <w:r>
        <w:t>Casa</w:t>
      </w:r>
      <w:proofErr w:type="spellEnd"/>
      <w:r>
        <w:t xml:space="preserve"> </w:t>
      </w:r>
      <w:proofErr w:type="spellStart"/>
      <w:r>
        <w:t>Famiglia</w:t>
      </w:r>
      <w:proofErr w:type="spellEnd"/>
      <w:r>
        <w:t>", organizowana w Neapolu przez niektóre osoby świeckie z naszej parafii. Zajmuje się trudnościami wszelkiego rodzaju, opiekuje się młodzieżą w trudnych sytuacjach. "</w:t>
      </w:r>
      <w:proofErr w:type="spellStart"/>
      <w:r>
        <w:t>Casa</w:t>
      </w:r>
      <w:proofErr w:type="spellEnd"/>
      <w:r>
        <w:t xml:space="preserve"> </w:t>
      </w:r>
      <w:proofErr w:type="spellStart"/>
      <w:r>
        <w:t>Famiglia</w:t>
      </w:r>
      <w:proofErr w:type="spellEnd"/>
      <w:r>
        <w:t xml:space="preserve">" jest wspierana przez Caritas. Pozostałe parafie </w:t>
      </w:r>
      <w:proofErr w:type="spellStart"/>
      <w:r>
        <w:t>saletyńskie</w:t>
      </w:r>
      <w:proofErr w:type="spellEnd"/>
      <w:r>
        <w:t xml:space="preserve"> angażują się w ten projekt przez cały rok.</w:t>
      </w:r>
    </w:p>
    <w:p w:rsidR="0052125E" w:rsidRDefault="0052125E" w:rsidP="0052125E">
      <w:r>
        <w:t>I wreszcie myślimy o narodzinach ONLUSA "AMSTAD", złożonego z grupy osób świeckich. Powstał on po wizycie w naszych wspólnotach w Angoli. Jej celem jest wspieranie misji, nie tylko w Angoli, ale także w innych krajach, gdzie Saletyni są misjonarzami.</w:t>
      </w:r>
    </w:p>
    <w:p w:rsidR="0052125E" w:rsidRDefault="0052125E" w:rsidP="0052125E">
      <w:r>
        <w:t>Widzicie, inicjatywy naszej Prowincji są liczne, ale we Włoszech istnieją tylko na poziomie lokalnym i nie są jeszcze połączone. Mam wielką nadzieję,</w:t>
      </w:r>
      <w:r w:rsidR="00236E5B">
        <w:t xml:space="preserve"> że teraz, dzięki tej </w:t>
      </w:r>
      <w:r>
        <w:t xml:space="preserve"> inicjatywie i z pomocą Matki Bożej z La Salette, uda nam się stworzyć taką wspólnotę zaangażowanych świeckich, świeckich, którzy żyją duchowością La Salette i aktywnie uczestniczą w naszych inicjatywach.</w:t>
      </w:r>
    </w:p>
    <w:sectPr w:rsidR="00521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25E"/>
    <w:rsid w:val="00236E5B"/>
    <w:rsid w:val="0052125E"/>
    <w:rsid w:val="00DB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8F30A-BC0B-49A7-9729-517F1C26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2</cp:revision>
  <dcterms:created xsi:type="dcterms:W3CDTF">2022-10-11T21:12:00Z</dcterms:created>
  <dcterms:modified xsi:type="dcterms:W3CDTF">2022-10-13T20:35:00Z</dcterms:modified>
</cp:coreProperties>
</file>